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8A798" w14:textId="6120C845" w:rsidR="004228C2" w:rsidRPr="00562D3B" w:rsidRDefault="00562D3B" w:rsidP="00562D3B">
      <w:pPr>
        <w:widowControl w:val="0"/>
        <w:spacing w:after="120"/>
        <w:rPr>
          <w:rFonts w:ascii="Arial" w:hAnsi="Arial" w:cs="Arial"/>
          <w:b/>
          <w:bCs/>
          <w:color w:val="000000" w:themeColor="text1"/>
        </w:rPr>
      </w:pPr>
      <w:bookmarkStart w:id="0" w:name="_Hlk6323442"/>
      <w:bookmarkStart w:id="1" w:name="_Hlk526851293"/>
      <w:bookmarkStart w:id="2" w:name="_Hlk515978405"/>
      <w:r w:rsidRPr="009F3287">
        <w:rPr>
          <w:rFonts w:ascii="Arial" w:hAnsi="Arial" w:cs="Arial"/>
          <w:b/>
          <w:bCs/>
          <w:color w:val="000000" w:themeColor="text1"/>
        </w:rPr>
        <w:t>Postępowanie nr</w:t>
      </w:r>
      <w:bookmarkEnd w:id="0"/>
      <w:bookmarkEnd w:id="1"/>
      <w:bookmarkEnd w:id="2"/>
      <w:r w:rsidRPr="009F3287">
        <w:rPr>
          <w:rFonts w:ascii="Arial" w:hAnsi="Arial" w:cs="Arial"/>
          <w:b/>
          <w:bCs/>
          <w:color w:val="000000" w:themeColor="text1"/>
        </w:rPr>
        <w:t xml:space="preserve"> </w:t>
      </w:r>
      <w:r w:rsidR="00C21008">
        <w:rPr>
          <w:rFonts w:ascii="Arial" w:hAnsi="Arial" w:cs="Arial"/>
          <w:b/>
          <w:bCs/>
          <w:color w:val="000000" w:themeColor="text1"/>
        </w:rPr>
        <w:t>3</w:t>
      </w:r>
      <w:r w:rsidRPr="009F3287">
        <w:rPr>
          <w:rFonts w:ascii="Arial" w:hAnsi="Arial" w:cs="Arial"/>
          <w:b/>
          <w:bCs/>
          <w:color w:val="000000" w:themeColor="text1"/>
        </w:rPr>
        <w:t>/ACKWL/KPOD.05.08</w:t>
      </w:r>
    </w:p>
    <w:p w14:paraId="31BD7CA8" w14:textId="392F86F3" w:rsidR="00525B72" w:rsidRPr="00327B50" w:rsidRDefault="007F56BE" w:rsidP="004228C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D64F32" w:rsidRPr="00327B50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14:paraId="184B18E0" w14:textId="19F94378" w:rsidR="00F2475B" w:rsidRPr="00327B50" w:rsidRDefault="00F2475B" w:rsidP="00CD3F29">
      <w:pPr>
        <w:spacing w:before="36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b/>
          <w:sz w:val="24"/>
          <w:szCs w:val="24"/>
          <w:lang w:eastAsia="pl-PL"/>
        </w:rPr>
        <w:t>Klauzula informacyjna:</w:t>
      </w:r>
    </w:p>
    <w:p w14:paraId="7856F08B" w14:textId="4F74137D" w:rsidR="00F2475B" w:rsidRPr="00327B50" w:rsidRDefault="00F2475B" w:rsidP="00CD3F29">
      <w:pPr>
        <w:spacing w:before="36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</w:t>
      </w:r>
      <w:r w:rsidRPr="00327B50">
        <w:rPr>
          <w:rFonts w:ascii="Arial" w:hAnsi="Arial" w:cs="Arial"/>
          <w:sz w:val="24"/>
          <w:szCs w:val="24"/>
        </w:rPr>
        <w:t>rozporządzenia Parlamentu Europejskiego i Rady (UE) 2016/679 z dnia 27 kwietnia 2016 r. w sprawie ochrony osób fizycznych w związku z przetwarzaniem danych osobowych i w</w:t>
      </w:r>
      <w:r w:rsidR="00704C48" w:rsidRPr="00327B50">
        <w:rPr>
          <w:rFonts w:ascii="Arial" w:hAnsi="Arial" w:cs="Arial"/>
          <w:sz w:val="24"/>
          <w:szCs w:val="24"/>
        </w:rPr>
        <w:t> </w:t>
      </w:r>
      <w:r w:rsidRPr="00327B50">
        <w:rPr>
          <w:rFonts w:ascii="Arial" w:hAnsi="Arial" w:cs="Arial"/>
          <w:sz w:val="24"/>
          <w:szCs w:val="24"/>
        </w:rPr>
        <w:t>sprawie swobodnego przepływu takich danych oraz uchylenia dyrektywy 95/46/WE (ogólne rozporządzenie o</w:t>
      </w:r>
      <w:r w:rsidR="00704C48" w:rsidRPr="00327B50">
        <w:rPr>
          <w:rFonts w:ascii="Arial" w:hAnsi="Arial" w:cs="Arial"/>
          <w:sz w:val="24"/>
          <w:szCs w:val="24"/>
        </w:rPr>
        <w:t> </w:t>
      </w:r>
      <w:r w:rsidRPr="00327B50">
        <w:rPr>
          <w:rFonts w:ascii="Arial" w:hAnsi="Arial" w:cs="Arial"/>
          <w:sz w:val="24"/>
          <w:szCs w:val="24"/>
        </w:rPr>
        <w:t xml:space="preserve">ochronie danych) (Dz. Urz. UE L 119 z 04.05.2016, str. 1), 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dalej „RODO”, </w:t>
      </w:r>
      <w:r w:rsidR="00704C48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Zamawiający 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>informuj</w:t>
      </w:r>
      <w:r w:rsidR="00704C48" w:rsidRPr="00327B50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, że: </w:t>
      </w:r>
    </w:p>
    <w:p w14:paraId="2F2BB019" w14:textId="77777777" w:rsidR="009A7E08" w:rsidRPr="00327B50" w:rsidRDefault="009A7E08" w:rsidP="009A7E08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Administratorem Pani/Pana danych osobowych jest:</w:t>
      </w:r>
    </w:p>
    <w:p w14:paraId="4C9B83F5" w14:textId="517B73A3" w:rsidR="00D77BC1" w:rsidRPr="00327B50" w:rsidRDefault="00327B50" w:rsidP="009A7E08">
      <w:pPr>
        <w:pStyle w:val="Akapitzlist"/>
        <w:spacing w:before="360" w:after="120" w:line="240" w:lineRule="auto"/>
        <w:ind w:left="644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7B50">
        <w:rPr>
          <w:rFonts w:ascii="Arial" w:hAnsi="Arial" w:cs="Arial"/>
          <w:sz w:val="24"/>
          <w:szCs w:val="24"/>
        </w:rPr>
        <w:t xml:space="preserve">TOWARZYSTWO ALTUM, PROGRAMY SPOŁECZNO-GOSPODARCZE z siedzibą w Rzeszowie, ul. Warszawska 5/7, 35-205 Rzeszów; 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w Rzeszowie, pod numerem KRS 0000011499, </w:t>
      </w:r>
      <w:r w:rsidRPr="00327B50">
        <w:rPr>
          <w:rFonts w:ascii="Arial" w:hAnsi="Arial" w:cs="Arial"/>
          <w:sz w:val="24"/>
          <w:szCs w:val="24"/>
        </w:rPr>
        <w:t xml:space="preserve">NIP 8131086874, REGON 690279105; 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adres e-mail: </w:t>
      </w:r>
      <w:hyperlink r:id="rId8" w:history="1">
        <w:r w:rsidRPr="00327B50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altum@altum.pl</w:t>
        </w:r>
      </w:hyperlink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, numer telefonu: 17 852 27 60 </w:t>
      </w:r>
      <w:r w:rsidR="00F26088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–</w:t>
      </w:r>
      <w:r w:rsidR="00BD33C2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26088" w:rsidRPr="00327B50">
        <w:rPr>
          <w:rFonts w:ascii="Arial" w:eastAsia="Times New Roman" w:hAnsi="Arial" w:cs="Arial"/>
          <w:sz w:val="24"/>
          <w:szCs w:val="24"/>
          <w:lang w:eastAsia="pl-PL"/>
        </w:rPr>
        <w:t>w zakresie prowadzonego postępowania o udzielenie zamówienia</w:t>
      </w:r>
      <w:r w:rsidR="0016309A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i realizacji projektu</w:t>
      </w:r>
      <w:r w:rsidR="00BD33C2" w:rsidRPr="00327B5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CE9B0B4" w14:textId="689F58DD" w:rsidR="00177300" w:rsidRPr="00327B50" w:rsidRDefault="00177300" w:rsidP="0057329E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Pani/Pana dane osobowe przetwarzane będą na podstawie</w:t>
      </w:r>
      <w:r w:rsidR="00B23397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>art. 6 ust. 1 lit.</w:t>
      </w:r>
      <w:r w:rsidR="00724D9E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b oraz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c</w:t>
      </w:r>
      <w:r w:rsidR="00307435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>RODO</w:t>
      </w:r>
      <w:r w:rsidR="00D522D1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BE5AD1" w:rsidRPr="00327B50">
        <w:rPr>
          <w:rFonts w:ascii="Arial" w:eastAsia="Times New Roman" w:hAnsi="Arial" w:cs="Arial"/>
          <w:sz w:val="24"/>
          <w:szCs w:val="24"/>
          <w:lang w:eastAsia="pl-PL"/>
        </w:rPr>
        <w:t>w związku z art. 14lzj oraz art. 14lzm ustawy o zasadach prowadzenia polityki rozwoju</w:t>
      </w:r>
      <w:r w:rsidR="00982D37" w:rsidRPr="00327B50">
        <w:rPr>
          <w:rFonts w:ascii="Arial" w:eastAsia="Times New Roman" w:hAnsi="Arial" w:cs="Arial"/>
          <w:sz w:val="24"/>
          <w:szCs w:val="24"/>
          <w:lang w:eastAsia="pl-PL"/>
        </w:rPr>
        <w:t>, żeby przeprowadzić postępowani</w:t>
      </w:r>
      <w:r w:rsidR="00BB4077" w:rsidRPr="00327B50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982D37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o udzielenie zamówienia</w:t>
      </w:r>
      <w:r w:rsidR="005652D6" w:rsidRPr="00327B50">
        <w:rPr>
          <w:rFonts w:ascii="Arial" w:hAnsi="Arial" w:cs="Arial"/>
          <w:sz w:val="24"/>
          <w:szCs w:val="24"/>
        </w:rPr>
        <w:t xml:space="preserve">, w tym w celu </w:t>
      </w:r>
      <w:r w:rsidR="00A92B04" w:rsidRPr="00327B50">
        <w:rPr>
          <w:rFonts w:ascii="Arial" w:hAnsi="Arial" w:cs="Arial"/>
          <w:sz w:val="24"/>
          <w:szCs w:val="24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="002D2FD3" w:rsidRPr="00327B5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6F762C3" w14:textId="2C28A0CB" w:rsidR="00EB3567" w:rsidRPr="009A7E08" w:rsidRDefault="00177300" w:rsidP="0057329E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Pani/Pana dane osobowe mogą zostać ujawnione innym podmiotom</w:t>
      </w:r>
      <w:r w:rsidR="00EB3567" w:rsidRPr="00327B50">
        <w:rPr>
          <w:rFonts w:ascii="Arial" w:eastAsia="Times New Roman" w:hAnsi="Arial" w:cs="Arial"/>
          <w:sz w:val="24"/>
          <w:szCs w:val="24"/>
          <w:lang w:eastAsia="pl-PL"/>
        </w:rPr>
        <w:t>/osobom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upoważnionym na podstawie przepisów prawa</w:t>
      </w:r>
      <w:r w:rsidR="004351B2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4351B2" w:rsidRPr="00327B50">
        <w:rPr>
          <w:rFonts w:ascii="Arial" w:hAnsi="Arial" w:cs="Arial"/>
          <w:sz w:val="24"/>
          <w:szCs w:val="24"/>
        </w:rPr>
        <w:t xml:space="preserve">w szczególności </w:t>
      </w:r>
      <w:r w:rsidR="007D5E6E" w:rsidRPr="00327B50">
        <w:rPr>
          <w:rFonts w:ascii="Arial" w:eastAsia="Trebuchet MS" w:hAnsi="Arial" w:cs="Arial"/>
          <w:sz w:val="24"/>
          <w:szCs w:val="24"/>
        </w:rPr>
        <w:t xml:space="preserve">jednostce wspierającej Plan rozwojowy - </w:t>
      </w:r>
      <w:r w:rsidR="0018580A" w:rsidRPr="00327B50">
        <w:rPr>
          <w:rFonts w:ascii="Arial" w:eastAsia="Trebuchet MS" w:hAnsi="Arial" w:cs="Arial"/>
          <w:sz w:val="24"/>
          <w:szCs w:val="24"/>
        </w:rPr>
        <w:t xml:space="preserve">Centrum Projektów Polska Cyfrowa z siedzibą w Warszawie przy ul. </w:t>
      </w:r>
      <w:r w:rsidR="0018580A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Spokojnej 13a, 01-044 Warszawa,</w:t>
      </w:r>
      <w:r w:rsidR="00EB2E30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5870D7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instytucji zarządzającej</w:t>
      </w:r>
      <w:r w:rsidR="00707688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- </w:t>
      </w:r>
      <w:r w:rsidR="005870D7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Ministr</w:t>
      </w:r>
      <w:r w:rsidR="00707688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owi</w:t>
      </w:r>
      <w:r w:rsidR="005870D7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Funduszy i Polityki Regionalnej</w:t>
      </w:r>
      <w:r w:rsidR="00707688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, </w:t>
      </w:r>
      <w:r w:rsidR="005870D7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instytucj</w:t>
      </w:r>
      <w:r w:rsidR="00707688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i</w:t>
      </w:r>
      <w:r w:rsidR="005870D7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odpowiedzialn</w:t>
      </w:r>
      <w:r w:rsidR="00707688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ej</w:t>
      </w:r>
      <w:r w:rsidR="005870D7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za realizację inwestycji</w:t>
      </w:r>
      <w:r w:rsidR="00707688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-</w:t>
      </w:r>
      <w:r w:rsidR="005870D7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Ministr</w:t>
      </w:r>
      <w:r w:rsidR="00707688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owi</w:t>
      </w:r>
      <w:r w:rsidR="005870D7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Cyfryzacji</w:t>
      </w:r>
      <w:r w:rsidR="00707688"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53A1541B" w14:textId="77777777" w:rsidR="009A7E08" w:rsidRPr="009A7E08" w:rsidRDefault="009A7E08" w:rsidP="009A7E08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9A7E0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zamówienie.</w:t>
      </w:r>
    </w:p>
    <w:p w14:paraId="1927F094" w14:textId="77777777" w:rsidR="00D24574" w:rsidRPr="00327B50" w:rsidRDefault="00C438EB" w:rsidP="0057329E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Podanie przez Państwa danych osobowych jest dobrowolne, ale jest również warunkiem udziału w postępowaniu o udzielenie zamówienia. Jeśli Państwo odmówią podania danych, nie będą mogli Państwo wziąć udziału w postępowaniu o udzielenie zamówienia publicznego</w:t>
      </w:r>
      <w:r w:rsidR="00D24574" w:rsidRPr="00327B5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0326686B" w14:textId="48DDF0B6" w:rsidR="00D24574" w:rsidRPr="00327B50" w:rsidRDefault="00D24574" w:rsidP="0057329E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</w:t>
      </w:r>
      <w:r w:rsidR="00D03105" w:rsidRPr="00327B5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098AFA12" w14:textId="77777777" w:rsidR="00060469" w:rsidRPr="00327B50" w:rsidRDefault="00177300" w:rsidP="0057329E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W odniesieniu do Pani/Pana danych osobowych decyzje nie będą podejmowane w sposób zautomatyzowany, </w:t>
      </w:r>
      <w:r w:rsidR="007768CB" w:rsidRPr="00327B50">
        <w:rPr>
          <w:rFonts w:ascii="Arial" w:eastAsia="Times New Roman" w:hAnsi="Arial" w:cs="Arial"/>
          <w:sz w:val="24"/>
          <w:szCs w:val="24"/>
          <w:lang w:eastAsia="pl-PL"/>
        </w:rPr>
        <w:t>w tym profilowane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669B1AC" w14:textId="33A83252" w:rsidR="00060469" w:rsidRPr="00327B50" w:rsidRDefault="00060469" w:rsidP="0057329E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327B50">
        <w:rPr>
          <w:rFonts w:ascii="Arial" w:eastAsiaTheme="minorHAnsi" w:hAnsi="Arial" w:cs="Arial"/>
          <w:sz w:val="24"/>
          <w:szCs w:val="24"/>
        </w:rPr>
        <w:lastRenderedPageBreak/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0EEBFECE" w14:textId="77777777" w:rsidR="00177300" w:rsidRPr="00327B50" w:rsidRDefault="00177300" w:rsidP="0057329E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Posiada Pani/Pan:</w:t>
      </w:r>
    </w:p>
    <w:p w14:paraId="478B93B4" w14:textId="7902806C" w:rsidR="004F6C04" w:rsidRPr="00327B50" w:rsidRDefault="00177300" w:rsidP="0057329E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prawo dostępu </w:t>
      </w:r>
      <w:r w:rsidR="004F6C04" w:rsidRPr="00327B50">
        <w:rPr>
          <w:rFonts w:ascii="Arial" w:eastAsia="Times New Roman" w:hAnsi="Arial" w:cs="Arial"/>
          <w:sz w:val="24"/>
          <w:szCs w:val="24"/>
          <w:lang w:eastAsia="pl-PL"/>
        </w:rPr>
        <w:t>do treści swoich danych osobowych oraz otrzymania ich kopii</w:t>
      </w:r>
      <w:r w:rsidR="00552FF8" w:rsidRPr="00327B5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68B99AC" w14:textId="07AD8026" w:rsidR="00177300" w:rsidRPr="00327B50" w:rsidRDefault="00177300" w:rsidP="0057329E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na podstawie art. 16 RODO prawo do sprostowania danych osobowych</w:t>
      </w:r>
      <w:r w:rsidRPr="00327B50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4933AA5" w14:textId="77777777" w:rsidR="00177300" w:rsidRPr="00327B50" w:rsidRDefault="00177300" w:rsidP="0057329E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327B50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F3D99A4" w14:textId="77777777" w:rsidR="00177300" w:rsidRPr="00327B50" w:rsidRDefault="00177300" w:rsidP="0057329E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327B50" w:rsidRDefault="00177300" w:rsidP="0057329E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Nie przysługuje Pani/Panu:</w:t>
      </w:r>
    </w:p>
    <w:p w14:paraId="00495C9F" w14:textId="77777777" w:rsidR="00177300" w:rsidRPr="00327B50" w:rsidRDefault="00177300" w:rsidP="0057329E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1972F7A9" w14:textId="77777777" w:rsidR="00177300" w:rsidRPr="00327B50" w:rsidRDefault="00177300" w:rsidP="0057329E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A7E08">
        <w:rPr>
          <w:rFonts w:ascii="Arial" w:eastAsia="Times New Roman" w:hAnsi="Arial" w:cs="Arial"/>
          <w:sz w:val="24"/>
          <w:szCs w:val="24"/>
          <w:lang w:eastAsia="pl-PL"/>
        </w:rPr>
        <w:t>pr</w:t>
      </w:r>
      <w:r w:rsidRPr="00327B50">
        <w:rPr>
          <w:rFonts w:ascii="Arial" w:eastAsia="Times New Roman" w:hAnsi="Arial" w:cs="Arial"/>
          <w:sz w:val="24"/>
          <w:szCs w:val="24"/>
          <w:lang w:eastAsia="pl-PL"/>
        </w:rPr>
        <w:t>awo do przenoszenia danych osobowych, o którym mowa w art. 20 RODO;</w:t>
      </w:r>
    </w:p>
    <w:p w14:paraId="6A93D533" w14:textId="77777777" w:rsidR="00177300" w:rsidRPr="00327B50" w:rsidRDefault="00177300" w:rsidP="0057329E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74152A6C" w:rsidR="009422E1" w:rsidRPr="00327B50" w:rsidRDefault="00177300" w:rsidP="0057329E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sz w:val="24"/>
          <w:szCs w:val="24"/>
          <w:lang w:eastAsia="pl-PL"/>
        </w:rPr>
        <w:t>Może Pani/Pan skontaktować się z Inspektorem Ochrony Danych</w:t>
      </w:r>
      <w:r w:rsidR="0048545C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878CB" w:rsidRPr="00327B50">
        <w:rPr>
          <w:rFonts w:ascii="Arial" w:eastAsia="Times New Roman" w:hAnsi="Arial" w:cs="Arial"/>
          <w:sz w:val="24"/>
          <w:szCs w:val="24"/>
          <w:lang w:eastAsia="pl-PL"/>
        </w:rPr>
        <w:t>wyznaczonym przez Administratora danych osobowyc</w:t>
      </w:r>
      <w:r w:rsidR="0048545C" w:rsidRPr="00327B5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4878CB" w:rsidRPr="00327B50">
        <w:rPr>
          <w:rFonts w:ascii="Arial" w:eastAsia="Times New Roman" w:hAnsi="Arial" w:cs="Arial"/>
          <w:sz w:val="24"/>
          <w:szCs w:val="24"/>
          <w:lang w:eastAsia="pl-PL"/>
        </w:rPr>
        <w:t>, wysyłając wiadomość na adres poczty elektronicznej:</w:t>
      </w:r>
      <w:r w:rsidR="00142FBE" w:rsidRPr="00327B5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hyperlink r:id="rId9" w:history="1">
        <w:r w:rsidR="00327B50" w:rsidRPr="00CE6E00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altum@altum.pl</w:t>
        </w:r>
      </w:hyperlink>
      <w:r w:rsidR="009A6D9C" w:rsidRPr="00327B5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C5269DA" w14:textId="593AB260" w:rsidR="005D2BD1" w:rsidRPr="00327B50" w:rsidRDefault="005D2BD1" w:rsidP="0057329E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27B50">
        <w:rPr>
          <w:rFonts w:ascii="Arial" w:eastAsia="Times New Roman" w:hAnsi="Arial" w:cs="Arial"/>
          <w:iCs/>
          <w:sz w:val="24"/>
          <w:szCs w:val="24"/>
          <w:lang w:eastAsia="pl-PL"/>
        </w:rPr>
        <w:t>Przysługuje Państwu prawo wniesienia skargi do organu nadzorczego na niezgodne z RODO przetwarzanie Państwa danych osobowych. Właściwym dla ww. skargi jest: Urząd Ochrony Danych Osobowych</w:t>
      </w:r>
      <w:r w:rsidR="009A7E0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bookmarkStart w:id="3" w:name="_GoBack"/>
      <w:bookmarkEnd w:id="3"/>
    </w:p>
    <w:sectPr w:rsidR="005D2BD1" w:rsidRPr="00327B50" w:rsidSect="009C677A">
      <w:headerReference w:type="default" r:id="rId10"/>
      <w:footerReference w:type="default" r:id="rId11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2F545" w14:textId="77777777" w:rsidR="00D31F51" w:rsidRDefault="00D31F51" w:rsidP="007F34D5">
      <w:pPr>
        <w:spacing w:after="0" w:line="240" w:lineRule="auto"/>
      </w:pPr>
      <w:r>
        <w:separator/>
      </w:r>
    </w:p>
  </w:endnote>
  <w:endnote w:type="continuationSeparator" w:id="0">
    <w:p w14:paraId="2CB5C02F" w14:textId="77777777" w:rsidR="00D31F51" w:rsidRDefault="00D31F51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8552B" w14:textId="331339F7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5A76C9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5A76C9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34FF2" w14:textId="77777777" w:rsidR="00D31F51" w:rsidRDefault="00D31F51" w:rsidP="007F34D5">
      <w:pPr>
        <w:spacing w:after="0" w:line="240" w:lineRule="auto"/>
      </w:pPr>
      <w:r>
        <w:separator/>
      </w:r>
    </w:p>
  </w:footnote>
  <w:footnote w:type="continuationSeparator" w:id="0">
    <w:p w14:paraId="102237F3" w14:textId="77777777" w:rsidR="00D31F51" w:rsidRDefault="00D31F51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0A575" w14:textId="6CB95E1F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4" w:name="_Hlk491163815"/>
    <w:r>
      <w:tab/>
    </w:r>
    <w:r w:rsidR="00657A9C">
      <w:rPr>
        <w:noProof/>
        <w:lang w:eastAsia="pl-PL"/>
      </w:rPr>
      <w:drawing>
        <wp:inline distT="0" distB="0" distL="0" distR="0" wp14:anchorId="1E5CCB8B" wp14:editId="68F945C5">
          <wp:extent cx="5759450" cy="340360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4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73A4B4FC"/>
    <w:lvl w:ilvl="0" w:tplc="27962E6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1" w:tplc="CAA49226">
      <w:start w:val="1"/>
      <w:numFmt w:val="lowerLetter"/>
      <w:lvlText w:val="%2."/>
      <w:lvlJc w:val="left"/>
      <w:pPr>
        <w:ind w:left="136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</w:num>
  <w:num w:numId="8">
    <w:abstractNumId w:val="4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1C5E"/>
    <w:rsid w:val="000148E6"/>
    <w:rsid w:val="00014B9D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3625"/>
    <w:rsid w:val="00073EF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17E72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594"/>
    <w:rsid w:val="001C55BF"/>
    <w:rsid w:val="001D0691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7FF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27B50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28C2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2D3B"/>
    <w:rsid w:val="005652D6"/>
    <w:rsid w:val="00565C1E"/>
    <w:rsid w:val="00567F9C"/>
    <w:rsid w:val="0057329E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6C9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F097F"/>
    <w:rsid w:val="005F3996"/>
    <w:rsid w:val="005F3DD9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4F20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786A"/>
    <w:rsid w:val="007505FF"/>
    <w:rsid w:val="007543C8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0AD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22E1"/>
    <w:rsid w:val="009431E4"/>
    <w:rsid w:val="00943EBA"/>
    <w:rsid w:val="00960EB0"/>
    <w:rsid w:val="00962D5F"/>
    <w:rsid w:val="00962F3D"/>
    <w:rsid w:val="00965B5E"/>
    <w:rsid w:val="00971886"/>
    <w:rsid w:val="0097415C"/>
    <w:rsid w:val="00982D37"/>
    <w:rsid w:val="0098388D"/>
    <w:rsid w:val="00983EB8"/>
    <w:rsid w:val="009875DB"/>
    <w:rsid w:val="0099074E"/>
    <w:rsid w:val="00993F6E"/>
    <w:rsid w:val="0099450A"/>
    <w:rsid w:val="009A1A11"/>
    <w:rsid w:val="009A453D"/>
    <w:rsid w:val="009A468F"/>
    <w:rsid w:val="009A5E9D"/>
    <w:rsid w:val="009A6D9C"/>
    <w:rsid w:val="009A7E08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AF3B80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1DE0"/>
    <w:rsid w:val="00BB3E0C"/>
    <w:rsid w:val="00BB4077"/>
    <w:rsid w:val="00BC43DA"/>
    <w:rsid w:val="00BD03B7"/>
    <w:rsid w:val="00BD33C2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1008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1F51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4F32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95B94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2E30"/>
    <w:rsid w:val="00EB3567"/>
    <w:rsid w:val="00EB3C56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846B4"/>
    <w:rsid w:val="00F86888"/>
    <w:rsid w:val="00F86FF5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A3D33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tum@altu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tum@altu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BF664-A030-45B0-A106-2287005F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pc</cp:lastModifiedBy>
  <cp:revision>12</cp:revision>
  <cp:lastPrinted>2021-05-15T13:10:00Z</cp:lastPrinted>
  <dcterms:created xsi:type="dcterms:W3CDTF">2025-10-15T12:29:00Z</dcterms:created>
  <dcterms:modified xsi:type="dcterms:W3CDTF">2026-02-27T10:36:00Z</dcterms:modified>
</cp:coreProperties>
</file>